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BE105" w14:textId="2ABF9642" w:rsidR="00C542DD" w:rsidRPr="00C542DD" w:rsidRDefault="006E0B82" w:rsidP="00C542DD">
      <w:pPr>
        <w:jc w:val="center"/>
        <w:rPr>
          <w:rFonts w:ascii="Arial" w:hAnsi="Arial" w:cs="Arial"/>
          <w:b/>
          <w:bCs/>
          <w:lang w:val="es-CL"/>
        </w:rPr>
      </w:pPr>
      <w:r w:rsidRPr="00C542DD">
        <w:rPr>
          <w:rFonts w:ascii="Arial" w:hAnsi="Arial" w:cs="Arial"/>
          <w:b/>
          <w:bCs/>
          <w:lang w:val="es-CL"/>
        </w:rPr>
        <w:t>FORMULARIO IDENTIFICACIÓN DE LEYES Y REGULACIONES</w:t>
      </w:r>
    </w:p>
    <w:p w14:paraId="20EB8AB7" w14:textId="77777777" w:rsidR="00C542DD" w:rsidRPr="00C542DD" w:rsidRDefault="00C542DD" w:rsidP="00C542DD">
      <w:pPr>
        <w:rPr>
          <w:rFonts w:ascii="Arial" w:hAnsi="Arial" w:cs="Arial"/>
          <w:lang w:val="es-CL"/>
        </w:rPr>
      </w:pPr>
    </w:p>
    <w:p w14:paraId="2C17BE8D" w14:textId="77777777" w:rsidR="00C542DD" w:rsidRPr="00C542DD" w:rsidRDefault="00C542DD" w:rsidP="00C542DD">
      <w:pPr>
        <w:numPr>
          <w:ilvl w:val="0"/>
          <w:numId w:val="24"/>
        </w:numPr>
        <w:rPr>
          <w:rFonts w:ascii="Arial" w:hAnsi="Arial" w:cs="Arial"/>
          <w:lang w:val="es-CL"/>
        </w:rPr>
      </w:pPr>
      <w:r w:rsidRPr="00C542DD">
        <w:rPr>
          <w:rFonts w:ascii="Arial" w:hAnsi="Arial" w:cs="Arial"/>
          <w:b/>
          <w:bCs/>
          <w:lang w:val="es-CL"/>
        </w:rPr>
        <w:t>Información General</w:t>
      </w:r>
    </w:p>
    <w:p w14:paraId="25F5EAE3" w14:textId="322F98AC" w:rsidR="00C542DD" w:rsidRPr="00C542DD" w:rsidRDefault="00C542DD" w:rsidP="00C542DD">
      <w:pPr>
        <w:numPr>
          <w:ilvl w:val="1"/>
          <w:numId w:val="24"/>
        </w:numPr>
        <w:rPr>
          <w:rFonts w:ascii="Arial" w:hAnsi="Arial" w:cs="Arial"/>
          <w:lang w:val="es-CL"/>
        </w:rPr>
      </w:pPr>
      <w:r w:rsidRPr="00C542DD">
        <w:rPr>
          <w:rFonts w:ascii="Arial" w:hAnsi="Arial" w:cs="Arial"/>
          <w:lang w:val="es-CL"/>
        </w:rPr>
        <w:t>Área/Proceso Afectado:</w:t>
      </w:r>
    </w:p>
    <w:p w14:paraId="6640BAC3" w14:textId="21E3909D" w:rsidR="00C542DD" w:rsidRPr="00C542DD" w:rsidRDefault="00C542DD" w:rsidP="00C542DD">
      <w:pPr>
        <w:numPr>
          <w:ilvl w:val="1"/>
          <w:numId w:val="24"/>
        </w:numPr>
        <w:rPr>
          <w:rFonts w:ascii="Arial" w:hAnsi="Arial" w:cs="Arial"/>
          <w:lang w:val="es-CL"/>
        </w:rPr>
      </w:pPr>
      <w:r w:rsidRPr="00C542DD">
        <w:rPr>
          <w:rFonts w:ascii="Arial" w:hAnsi="Arial" w:cs="Arial"/>
          <w:lang w:val="es-CL"/>
        </w:rPr>
        <w:t>Responsable de la Revisión</w:t>
      </w:r>
      <w:r w:rsidR="00320C6B" w:rsidRPr="00320C6B">
        <w:rPr>
          <w:rFonts w:ascii="Arial" w:hAnsi="Arial" w:cs="Arial"/>
          <w:lang w:val="es-CL"/>
        </w:rPr>
        <w:t>:</w:t>
      </w:r>
      <w:r w:rsidRPr="00C542DD">
        <w:rPr>
          <w:rFonts w:ascii="Arial" w:hAnsi="Arial" w:cs="Arial"/>
          <w:lang w:val="es-CL"/>
        </w:rPr>
        <w:t xml:space="preserve"> (Nombre, cargo):</w:t>
      </w:r>
    </w:p>
    <w:p w14:paraId="5C49C2CC" w14:textId="77777777" w:rsidR="00C542DD" w:rsidRPr="00320C6B" w:rsidRDefault="00C542DD" w:rsidP="00C542DD">
      <w:pPr>
        <w:numPr>
          <w:ilvl w:val="1"/>
          <w:numId w:val="24"/>
        </w:numPr>
        <w:rPr>
          <w:rFonts w:ascii="Arial" w:hAnsi="Arial" w:cs="Arial"/>
          <w:lang w:val="es-CL"/>
        </w:rPr>
      </w:pPr>
      <w:r w:rsidRPr="00C542DD">
        <w:rPr>
          <w:rFonts w:ascii="Arial" w:hAnsi="Arial" w:cs="Arial"/>
          <w:lang w:val="es-CL"/>
        </w:rPr>
        <w:t>Fecha de Actualización:</w:t>
      </w:r>
    </w:p>
    <w:p w14:paraId="0D8985FE" w14:textId="77777777" w:rsidR="00C542DD" w:rsidRPr="00C542DD" w:rsidRDefault="00C542DD" w:rsidP="00C542DD">
      <w:pPr>
        <w:ind w:left="1440"/>
        <w:rPr>
          <w:rFonts w:ascii="Arial" w:hAnsi="Arial" w:cs="Arial"/>
          <w:lang w:val="es-CL"/>
        </w:rPr>
      </w:pPr>
    </w:p>
    <w:p w14:paraId="14C304E6" w14:textId="77777777" w:rsidR="00C542DD" w:rsidRPr="00BF1E97" w:rsidRDefault="00C542DD" w:rsidP="00C542DD">
      <w:pPr>
        <w:numPr>
          <w:ilvl w:val="0"/>
          <w:numId w:val="24"/>
        </w:numPr>
        <w:rPr>
          <w:rFonts w:ascii="Arial" w:hAnsi="Arial" w:cs="Arial"/>
          <w:lang w:val="es-CL"/>
        </w:rPr>
      </w:pPr>
      <w:r w:rsidRPr="00C542DD">
        <w:rPr>
          <w:rFonts w:ascii="Arial" w:hAnsi="Arial" w:cs="Arial"/>
          <w:b/>
          <w:bCs/>
          <w:lang w:val="es-CL"/>
        </w:rPr>
        <w:t>Listado de Normativas Identificadas</w:t>
      </w:r>
    </w:p>
    <w:p w14:paraId="11DE14BC" w14:textId="0E6D6038" w:rsidR="00BF1E97" w:rsidRPr="00BF1E97" w:rsidRDefault="00BF1E97" w:rsidP="00BF1E97">
      <w:pPr>
        <w:ind w:left="720"/>
        <w:jc w:val="both"/>
        <w:rPr>
          <w:rFonts w:ascii="Arial" w:hAnsi="Arial" w:cs="Arial"/>
          <w:lang w:val="es-CL"/>
        </w:rPr>
      </w:pPr>
      <w:r w:rsidRPr="00BF1E97">
        <w:rPr>
          <w:rFonts w:ascii="Arial" w:hAnsi="Arial" w:cs="Arial"/>
          <w:lang w:val="es-CL"/>
        </w:rPr>
        <w:t>Se deben registrar</w:t>
      </w:r>
      <w:r w:rsidR="00CD4048">
        <w:rPr>
          <w:rFonts w:ascii="Arial" w:hAnsi="Arial" w:cs="Arial"/>
          <w:lang w:val="es-CL"/>
        </w:rPr>
        <w:t xml:space="preserve"> la </w:t>
      </w:r>
      <w:r w:rsidR="00D811EB">
        <w:rPr>
          <w:rFonts w:ascii="Arial" w:hAnsi="Arial" w:cs="Arial"/>
          <w:lang w:val="es-CL"/>
        </w:rPr>
        <w:t>emisión y actualización de</w:t>
      </w:r>
      <w:r w:rsidRPr="00BF1E97">
        <w:rPr>
          <w:rFonts w:ascii="Arial" w:hAnsi="Arial" w:cs="Arial"/>
          <w:lang w:val="es-CL"/>
        </w:rPr>
        <w:t xml:space="preserve"> las normativas aplicables a la organización y su origen, asegurando un control adecuado de la información legal pertinente.</w:t>
      </w:r>
    </w:p>
    <w:tbl>
      <w:tblPr>
        <w:tblW w:w="9923" w:type="dxa"/>
        <w:tblCellSpacing w:w="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1276"/>
        <w:gridCol w:w="1676"/>
        <w:gridCol w:w="1726"/>
        <w:gridCol w:w="2551"/>
      </w:tblGrid>
      <w:tr w:rsidR="00C542DD" w:rsidRPr="00B474CC" w14:paraId="2FAD0096" w14:textId="77777777" w:rsidTr="00320C6B">
        <w:trPr>
          <w:tblHeader/>
          <w:tblCellSpacing w:w="15" w:type="dxa"/>
        </w:trPr>
        <w:tc>
          <w:tcPr>
            <w:tcW w:w="806" w:type="dxa"/>
            <w:shd w:val="clear" w:color="auto" w:fill="4472C4" w:themeFill="accent5"/>
            <w:vAlign w:val="center"/>
            <w:hideMark/>
          </w:tcPr>
          <w:p w14:paraId="189F978A" w14:textId="77777777" w:rsidR="00C542DD" w:rsidRPr="00C542DD" w:rsidRDefault="00C542DD" w:rsidP="00C542D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C542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N°</w:t>
            </w:r>
          </w:p>
        </w:tc>
        <w:tc>
          <w:tcPr>
            <w:tcW w:w="1813" w:type="dxa"/>
            <w:shd w:val="clear" w:color="auto" w:fill="4472C4" w:themeFill="accent5"/>
            <w:vAlign w:val="center"/>
            <w:hideMark/>
          </w:tcPr>
          <w:p w14:paraId="3D855483" w14:textId="77777777" w:rsidR="00C542DD" w:rsidRPr="00C542DD" w:rsidRDefault="00C542DD" w:rsidP="00C542D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C542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Normativa (Ley, Reglamento, Norma, etc.)</w:t>
            </w:r>
          </w:p>
        </w:tc>
        <w:tc>
          <w:tcPr>
            <w:tcW w:w="1246" w:type="dxa"/>
            <w:shd w:val="clear" w:color="auto" w:fill="4472C4" w:themeFill="accent5"/>
            <w:vAlign w:val="center"/>
            <w:hideMark/>
          </w:tcPr>
          <w:p w14:paraId="3F07F517" w14:textId="77777777" w:rsidR="00C542DD" w:rsidRPr="00C542DD" w:rsidRDefault="00C542DD" w:rsidP="00C542D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C542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Entidad Emisora</w:t>
            </w:r>
          </w:p>
        </w:tc>
        <w:tc>
          <w:tcPr>
            <w:tcW w:w="1646" w:type="dxa"/>
            <w:shd w:val="clear" w:color="auto" w:fill="4472C4" w:themeFill="accent5"/>
            <w:vAlign w:val="center"/>
            <w:hideMark/>
          </w:tcPr>
          <w:p w14:paraId="2F52427B" w14:textId="2684CAD1" w:rsidR="00C542DD" w:rsidRPr="00C542DD" w:rsidRDefault="00C542DD" w:rsidP="00BB225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C542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Resumen</w:t>
            </w:r>
            <w:r w:rsidR="00BB225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 xml:space="preserve"> y </w:t>
            </w:r>
            <w:r w:rsidRPr="00C542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Objet</w:t>
            </w:r>
            <w:r w:rsidRPr="00B474C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ivo</w:t>
            </w:r>
          </w:p>
        </w:tc>
        <w:tc>
          <w:tcPr>
            <w:tcW w:w="1696" w:type="dxa"/>
            <w:shd w:val="clear" w:color="auto" w:fill="4472C4" w:themeFill="accent5"/>
            <w:vAlign w:val="center"/>
            <w:hideMark/>
          </w:tcPr>
          <w:p w14:paraId="01CD3B55" w14:textId="20F3B8F9" w:rsidR="00C542DD" w:rsidRPr="00C542DD" w:rsidRDefault="00C542DD" w:rsidP="00C542D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C542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Fecha</w:t>
            </w:r>
            <w:r w:rsidR="00B51AC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 xml:space="preserve">s </w:t>
            </w:r>
            <w:r w:rsidRPr="00C542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de Publicación</w:t>
            </w:r>
            <w:r w:rsidR="00320C6B" w:rsidRPr="00B474C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 xml:space="preserve"> y</w:t>
            </w:r>
            <w:r w:rsidR="004B51D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/o</w:t>
            </w:r>
            <w:r w:rsidR="00320C6B" w:rsidRPr="00B474C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 xml:space="preserve"> </w:t>
            </w:r>
            <w:r w:rsidRPr="00C542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Actualización</w:t>
            </w:r>
          </w:p>
        </w:tc>
        <w:tc>
          <w:tcPr>
            <w:tcW w:w="2506" w:type="dxa"/>
            <w:shd w:val="clear" w:color="auto" w:fill="4472C4" w:themeFill="accent5"/>
            <w:vAlign w:val="center"/>
            <w:hideMark/>
          </w:tcPr>
          <w:p w14:paraId="3969ECC4" w14:textId="77777777" w:rsidR="00C542DD" w:rsidRPr="00C542DD" w:rsidRDefault="00C542DD" w:rsidP="00C542D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</w:pPr>
            <w:r w:rsidRPr="00C542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CL"/>
              </w:rPr>
              <w:t>Fuente de Consulta (Diario Oficial, Página Web, etc.)</w:t>
            </w:r>
          </w:p>
        </w:tc>
      </w:tr>
      <w:tr w:rsidR="00C542DD" w:rsidRPr="00B474CC" w14:paraId="2C8F21E3" w14:textId="77777777" w:rsidTr="00320C6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1AFC3BC2" w14:textId="77777777" w:rsidR="00C542DD" w:rsidRPr="00C542DD" w:rsidRDefault="00C542DD" w:rsidP="00C542DD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542DD">
              <w:rPr>
                <w:rFonts w:ascii="Arial" w:hAnsi="Arial" w:cs="Arial"/>
                <w:sz w:val="20"/>
                <w:szCs w:val="20"/>
                <w:lang w:val="es-CL"/>
              </w:rPr>
              <w:t>1</w:t>
            </w:r>
          </w:p>
        </w:tc>
        <w:tc>
          <w:tcPr>
            <w:tcW w:w="1813" w:type="dxa"/>
            <w:vAlign w:val="center"/>
            <w:hideMark/>
          </w:tcPr>
          <w:p w14:paraId="598D3CF8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246" w:type="dxa"/>
            <w:vAlign w:val="center"/>
            <w:hideMark/>
          </w:tcPr>
          <w:p w14:paraId="1A68D87A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646" w:type="dxa"/>
            <w:vAlign w:val="center"/>
            <w:hideMark/>
          </w:tcPr>
          <w:p w14:paraId="434586C1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696" w:type="dxa"/>
            <w:vAlign w:val="center"/>
            <w:hideMark/>
          </w:tcPr>
          <w:p w14:paraId="5D4F6A0F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506" w:type="dxa"/>
            <w:vAlign w:val="center"/>
            <w:hideMark/>
          </w:tcPr>
          <w:p w14:paraId="4AA4BA62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C542DD" w:rsidRPr="00B474CC" w14:paraId="33E96410" w14:textId="77777777" w:rsidTr="00320C6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0A13C49B" w14:textId="77777777" w:rsidR="00C542DD" w:rsidRPr="00C542DD" w:rsidRDefault="00C542DD" w:rsidP="00C542DD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542DD">
              <w:rPr>
                <w:rFonts w:ascii="Arial" w:hAnsi="Arial" w:cs="Arial"/>
                <w:sz w:val="20"/>
                <w:szCs w:val="20"/>
                <w:lang w:val="es-CL"/>
              </w:rPr>
              <w:t>2</w:t>
            </w:r>
          </w:p>
        </w:tc>
        <w:tc>
          <w:tcPr>
            <w:tcW w:w="1813" w:type="dxa"/>
            <w:vAlign w:val="center"/>
            <w:hideMark/>
          </w:tcPr>
          <w:p w14:paraId="336A1832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246" w:type="dxa"/>
            <w:vAlign w:val="center"/>
            <w:hideMark/>
          </w:tcPr>
          <w:p w14:paraId="082EFE40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646" w:type="dxa"/>
            <w:vAlign w:val="center"/>
            <w:hideMark/>
          </w:tcPr>
          <w:p w14:paraId="0DDC86B0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696" w:type="dxa"/>
            <w:vAlign w:val="center"/>
            <w:hideMark/>
          </w:tcPr>
          <w:p w14:paraId="6027D292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506" w:type="dxa"/>
            <w:vAlign w:val="center"/>
            <w:hideMark/>
          </w:tcPr>
          <w:p w14:paraId="72C61390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C542DD" w:rsidRPr="00B474CC" w14:paraId="3F36FE7C" w14:textId="77777777" w:rsidTr="00320C6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1BB09142" w14:textId="77777777" w:rsidR="00C542DD" w:rsidRPr="00C542DD" w:rsidRDefault="00C542DD" w:rsidP="00C542DD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C542DD">
              <w:rPr>
                <w:rFonts w:ascii="Arial" w:hAnsi="Arial" w:cs="Arial"/>
                <w:sz w:val="20"/>
                <w:szCs w:val="20"/>
                <w:lang w:val="es-CL"/>
              </w:rPr>
              <w:t>3</w:t>
            </w:r>
          </w:p>
        </w:tc>
        <w:tc>
          <w:tcPr>
            <w:tcW w:w="1813" w:type="dxa"/>
            <w:vAlign w:val="center"/>
            <w:hideMark/>
          </w:tcPr>
          <w:p w14:paraId="5FC1437A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246" w:type="dxa"/>
            <w:vAlign w:val="center"/>
            <w:hideMark/>
          </w:tcPr>
          <w:p w14:paraId="1446897F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646" w:type="dxa"/>
            <w:vAlign w:val="center"/>
            <w:hideMark/>
          </w:tcPr>
          <w:p w14:paraId="71158F5F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696" w:type="dxa"/>
            <w:vAlign w:val="center"/>
            <w:hideMark/>
          </w:tcPr>
          <w:p w14:paraId="632A1F3A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506" w:type="dxa"/>
            <w:vAlign w:val="center"/>
            <w:hideMark/>
          </w:tcPr>
          <w:p w14:paraId="61FCEDAD" w14:textId="77777777" w:rsidR="00C542DD" w:rsidRPr="00C542DD" w:rsidRDefault="00C542DD" w:rsidP="00C542DD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</w:tbl>
    <w:p w14:paraId="3F07D5A8" w14:textId="77777777" w:rsidR="00C542DD" w:rsidRPr="00C542DD" w:rsidRDefault="00C542DD" w:rsidP="00C542DD">
      <w:pPr>
        <w:ind w:left="720"/>
        <w:rPr>
          <w:rFonts w:ascii="Arial" w:hAnsi="Arial" w:cs="Arial"/>
          <w:lang w:val="es-CL"/>
        </w:rPr>
      </w:pPr>
    </w:p>
    <w:p w14:paraId="3BCD9F75" w14:textId="0B7C6A54" w:rsidR="00C542DD" w:rsidRPr="00C542DD" w:rsidRDefault="00C542DD" w:rsidP="00320C6B">
      <w:pPr>
        <w:numPr>
          <w:ilvl w:val="0"/>
          <w:numId w:val="24"/>
        </w:numPr>
        <w:jc w:val="both"/>
        <w:rPr>
          <w:rFonts w:ascii="Arial" w:hAnsi="Arial" w:cs="Arial"/>
          <w:lang w:val="es-CL"/>
        </w:rPr>
      </w:pPr>
      <w:r w:rsidRPr="00C542DD">
        <w:rPr>
          <w:rFonts w:ascii="Arial" w:hAnsi="Arial" w:cs="Arial"/>
          <w:b/>
          <w:bCs/>
          <w:lang w:val="es-CL"/>
        </w:rPr>
        <w:t>Observaciones o Comentarios Adicionales</w:t>
      </w:r>
    </w:p>
    <w:p w14:paraId="5A6B1F1F" w14:textId="77777777" w:rsidR="00C542DD" w:rsidRPr="00C542DD" w:rsidRDefault="00C542DD" w:rsidP="00320C6B">
      <w:pPr>
        <w:numPr>
          <w:ilvl w:val="1"/>
          <w:numId w:val="24"/>
        </w:numPr>
        <w:tabs>
          <w:tab w:val="clear" w:pos="1440"/>
        </w:tabs>
        <w:ind w:left="1276"/>
        <w:jc w:val="both"/>
        <w:rPr>
          <w:rFonts w:ascii="Arial" w:hAnsi="Arial" w:cs="Arial"/>
          <w:lang w:val="es-CL"/>
        </w:rPr>
      </w:pPr>
      <w:r w:rsidRPr="00C542DD">
        <w:rPr>
          <w:rFonts w:ascii="Arial" w:hAnsi="Arial" w:cs="Arial"/>
          <w:lang w:val="es-CL"/>
        </w:rPr>
        <w:t>(Espacio para anotar detalles relevantes sobre la normativa, como plazos de entrada en vigor, responsables internos que deben ser informados, etc.)</w:t>
      </w:r>
    </w:p>
    <w:p w14:paraId="316AB24C" w14:textId="77777777" w:rsidR="00860576" w:rsidRPr="00860576" w:rsidRDefault="00860576" w:rsidP="00860576">
      <w:pPr>
        <w:pStyle w:val="ListParagraph"/>
        <w:rPr>
          <w:rFonts w:ascii="Arial" w:hAnsi="Arial" w:cs="Arial"/>
          <w:color w:val="00B0F0"/>
          <w:lang w:val="es-CL"/>
        </w:rPr>
      </w:pPr>
    </w:p>
    <w:p w14:paraId="6546E772" w14:textId="77777777" w:rsidR="00860576" w:rsidRPr="00860576" w:rsidRDefault="00860576" w:rsidP="00860576">
      <w:pPr>
        <w:pStyle w:val="ListParagraph"/>
        <w:spacing w:after="0"/>
        <w:jc w:val="both"/>
        <w:rPr>
          <w:rFonts w:ascii="Arial" w:hAnsi="Arial" w:cs="Arial"/>
          <w:lang w:val="es-CL"/>
        </w:rPr>
      </w:pPr>
    </w:p>
    <w:tbl>
      <w:tblPr>
        <w:tblStyle w:val="TableGrid"/>
        <w:tblW w:w="8789" w:type="dxa"/>
        <w:tblInd w:w="-34" w:type="dxa"/>
        <w:tblLook w:val="04A0" w:firstRow="1" w:lastRow="0" w:firstColumn="1" w:lastColumn="0" w:noHBand="0" w:noVBand="1"/>
      </w:tblPr>
      <w:tblGrid>
        <w:gridCol w:w="4140"/>
        <w:gridCol w:w="4649"/>
      </w:tblGrid>
      <w:tr w:rsidR="00860576" w:rsidRPr="00465151" w14:paraId="354E7E36" w14:textId="77777777" w:rsidTr="009C1791">
        <w:tc>
          <w:tcPr>
            <w:tcW w:w="4140" w:type="dxa"/>
          </w:tcPr>
          <w:p w14:paraId="6C29F872" w14:textId="77777777" w:rsidR="00860576" w:rsidRPr="00465151" w:rsidRDefault="00860576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212D2D2B" w14:textId="77777777" w:rsidR="00860576" w:rsidRPr="00465151" w:rsidRDefault="00860576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5D2A98EB" w14:textId="77777777" w:rsidR="00860576" w:rsidRPr="00465151" w:rsidRDefault="00860576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46396875" w14:textId="77777777" w:rsidR="00860576" w:rsidRPr="00465151" w:rsidRDefault="00860576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14:paraId="2369185D" w14:textId="77777777" w:rsidR="00860576" w:rsidRPr="00465151" w:rsidRDefault="00860576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4649" w:type="dxa"/>
          </w:tcPr>
          <w:p w14:paraId="11D862AF" w14:textId="77777777" w:rsidR="00860576" w:rsidRPr="00465151" w:rsidRDefault="00860576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</w:tc>
      </w:tr>
      <w:tr w:rsidR="00860576" w:rsidRPr="00465151" w14:paraId="20C20EEE" w14:textId="77777777" w:rsidTr="009C1791">
        <w:tc>
          <w:tcPr>
            <w:tcW w:w="4140" w:type="dxa"/>
            <w:vAlign w:val="center"/>
          </w:tcPr>
          <w:p w14:paraId="1F4C9EA8" w14:textId="3426DA81" w:rsidR="00860576" w:rsidRPr="0090630E" w:rsidRDefault="00860576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073A4B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 w:rsidR="006E0B82" w:rsidRPr="006E0B82">
              <w:rPr>
                <w:rFonts w:ascii="Arial" w:hAnsi="Arial" w:cs="Arial"/>
                <w:b/>
                <w:lang w:val="es-CL"/>
              </w:rPr>
              <w:t>Responsable de la Identificación</w:t>
            </w:r>
          </w:p>
        </w:tc>
        <w:tc>
          <w:tcPr>
            <w:tcW w:w="4649" w:type="dxa"/>
            <w:vAlign w:val="center"/>
          </w:tcPr>
          <w:p w14:paraId="596F5FFB" w14:textId="0187A466" w:rsidR="00860576" w:rsidRPr="0090630E" w:rsidRDefault="00860576" w:rsidP="009C1791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073A4B">
              <w:rPr>
                <w:rFonts w:ascii="Arial" w:hAnsi="Arial" w:cs="Arial"/>
                <w:b/>
                <w:lang w:val="es-CL"/>
              </w:rPr>
              <w:t xml:space="preserve">Nombre y Firma del Jefe (a) de Auditoría </w:t>
            </w:r>
          </w:p>
        </w:tc>
      </w:tr>
    </w:tbl>
    <w:p w14:paraId="4FC385C5" w14:textId="77777777" w:rsidR="00860576" w:rsidRPr="00860576" w:rsidRDefault="00860576" w:rsidP="00860576">
      <w:pPr>
        <w:pStyle w:val="ListParagraph"/>
        <w:rPr>
          <w:b/>
          <w:lang w:val="es-CL"/>
        </w:rPr>
      </w:pPr>
    </w:p>
    <w:p w14:paraId="1AEFB115" w14:textId="77777777" w:rsidR="00860576" w:rsidRPr="00860576" w:rsidRDefault="00860576" w:rsidP="00860576">
      <w:pPr>
        <w:pStyle w:val="ListParagraph"/>
        <w:rPr>
          <w:b/>
          <w:lang w:val="es-CL"/>
        </w:rPr>
      </w:pPr>
    </w:p>
    <w:p w14:paraId="78541F85" w14:textId="77777777" w:rsidR="001E5B9A" w:rsidRPr="00C542DD" w:rsidRDefault="001E5B9A" w:rsidP="00320C6B">
      <w:pPr>
        <w:jc w:val="both"/>
        <w:rPr>
          <w:rFonts w:ascii="Arial" w:hAnsi="Arial" w:cs="Arial"/>
          <w:lang w:val="es-CL"/>
        </w:rPr>
      </w:pPr>
    </w:p>
    <w:sectPr w:rsidR="001E5B9A" w:rsidRPr="00C542DD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D6C8E" w14:textId="77777777" w:rsidR="00077B12" w:rsidRDefault="00077B12" w:rsidP="00BE2D92">
      <w:pPr>
        <w:spacing w:after="0" w:line="240" w:lineRule="auto"/>
      </w:pPr>
      <w:r>
        <w:separator/>
      </w:r>
    </w:p>
  </w:endnote>
  <w:endnote w:type="continuationSeparator" w:id="0">
    <w:p w14:paraId="25584E7A" w14:textId="77777777" w:rsidR="00077B12" w:rsidRDefault="00077B12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000000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E2DE7" w14:textId="77777777" w:rsidR="00077B12" w:rsidRDefault="00077B12" w:rsidP="00BE2D92">
      <w:pPr>
        <w:spacing w:after="0" w:line="240" w:lineRule="auto"/>
      </w:pPr>
      <w:r>
        <w:separator/>
      </w:r>
    </w:p>
  </w:footnote>
  <w:footnote w:type="continuationSeparator" w:id="0">
    <w:p w14:paraId="72A71BFA" w14:textId="77777777" w:rsidR="00077B12" w:rsidRDefault="00077B12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00950BBA" w:rsidR="00D51FF3" w:rsidRPr="00A60CEF" w:rsidRDefault="001E5B9A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1E5B9A">
            <w:rPr>
              <w:rFonts w:ascii="Arial" w:hAnsi="Arial" w:cs="Arial"/>
              <w:b/>
            </w:rPr>
            <w:t>IDENTIFICACIÓN DE LEYES Y REGULACIONES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1E69AE1" w:rsidR="00D51FF3" w:rsidRPr="00F83E09" w:rsidRDefault="001E5B9A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Pr="00BB2168">
            <w:rPr>
              <w:rFonts w:ascii="Arial" w:eastAsia="Calibri" w:hAnsi="Arial" w:cs="Arial"/>
              <w:b/>
            </w:rPr>
            <w:t>COMPORTAMIENTO LEGAL Y ÉTICO DE LOS AUDITORES INTERNOS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2099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C701B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447D5A"/>
    <w:multiLevelType w:val="multilevel"/>
    <w:tmpl w:val="7090A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72A6178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4E3FFB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554E4F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5"/>
  </w:num>
  <w:num w:numId="2" w16cid:durableId="571819990">
    <w:abstractNumId w:val="0"/>
  </w:num>
  <w:num w:numId="3" w16cid:durableId="1283881072">
    <w:abstractNumId w:val="4"/>
  </w:num>
  <w:num w:numId="4" w16cid:durableId="1730684795">
    <w:abstractNumId w:val="11"/>
  </w:num>
  <w:num w:numId="5" w16cid:durableId="1395617150">
    <w:abstractNumId w:val="1"/>
  </w:num>
  <w:num w:numId="6" w16cid:durableId="413354713">
    <w:abstractNumId w:val="13"/>
  </w:num>
  <w:num w:numId="7" w16cid:durableId="1115782798">
    <w:abstractNumId w:val="6"/>
  </w:num>
  <w:num w:numId="8" w16cid:durableId="1433285675">
    <w:abstractNumId w:val="8"/>
  </w:num>
  <w:num w:numId="9" w16cid:durableId="1899047506">
    <w:abstractNumId w:val="17"/>
  </w:num>
  <w:num w:numId="10" w16cid:durableId="396974150">
    <w:abstractNumId w:val="18"/>
  </w:num>
  <w:num w:numId="11" w16cid:durableId="1358771219">
    <w:abstractNumId w:val="3"/>
  </w:num>
  <w:num w:numId="12" w16cid:durableId="89132278">
    <w:abstractNumId w:val="23"/>
  </w:num>
  <w:num w:numId="13" w16cid:durableId="912541938">
    <w:abstractNumId w:val="9"/>
  </w:num>
  <w:num w:numId="14" w16cid:durableId="1237982035">
    <w:abstractNumId w:val="7"/>
  </w:num>
  <w:num w:numId="15" w16cid:durableId="1211071079">
    <w:abstractNumId w:val="19"/>
  </w:num>
  <w:num w:numId="16" w16cid:durableId="24643567">
    <w:abstractNumId w:val="10"/>
  </w:num>
  <w:num w:numId="17" w16cid:durableId="1943368590">
    <w:abstractNumId w:val="2"/>
  </w:num>
  <w:num w:numId="18" w16cid:durableId="53772183">
    <w:abstractNumId w:val="14"/>
  </w:num>
  <w:num w:numId="19" w16cid:durableId="686952040">
    <w:abstractNumId w:val="20"/>
  </w:num>
  <w:num w:numId="20" w16cid:durableId="347871124">
    <w:abstractNumId w:val="12"/>
  </w:num>
  <w:num w:numId="21" w16cid:durableId="794910262">
    <w:abstractNumId w:val="21"/>
  </w:num>
  <w:num w:numId="22" w16cid:durableId="1634217945">
    <w:abstractNumId w:val="22"/>
  </w:num>
  <w:num w:numId="23" w16cid:durableId="1377898558">
    <w:abstractNumId w:val="15"/>
  </w:num>
  <w:num w:numId="24" w16cid:durableId="61506096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45403"/>
    <w:rsid w:val="000512CF"/>
    <w:rsid w:val="00062AF3"/>
    <w:rsid w:val="000653C9"/>
    <w:rsid w:val="00070281"/>
    <w:rsid w:val="00077B12"/>
    <w:rsid w:val="000A310F"/>
    <w:rsid w:val="000A36B5"/>
    <w:rsid w:val="000A4E9B"/>
    <w:rsid w:val="000B3934"/>
    <w:rsid w:val="00107380"/>
    <w:rsid w:val="00121FAC"/>
    <w:rsid w:val="001446F7"/>
    <w:rsid w:val="00164642"/>
    <w:rsid w:val="00173429"/>
    <w:rsid w:val="00176323"/>
    <w:rsid w:val="00185287"/>
    <w:rsid w:val="001A37A9"/>
    <w:rsid w:val="001B31E9"/>
    <w:rsid w:val="001B469B"/>
    <w:rsid w:val="001E31EA"/>
    <w:rsid w:val="001E5B9A"/>
    <w:rsid w:val="00226038"/>
    <w:rsid w:val="00251D5B"/>
    <w:rsid w:val="002B21A9"/>
    <w:rsid w:val="002B5F64"/>
    <w:rsid w:val="002C599D"/>
    <w:rsid w:val="002E6D04"/>
    <w:rsid w:val="00320C6B"/>
    <w:rsid w:val="00337E9D"/>
    <w:rsid w:val="00360AE8"/>
    <w:rsid w:val="00362FED"/>
    <w:rsid w:val="00390BC7"/>
    <w:rsid w:val="003A49A8"/>
    <w:rsid w:val="003D2875"/>
    <w:rsid w:val="003E718F"/>
    <w:rsid w:val="004164D4"/>
    <w:rsid w:val="00417C8D"/>
    <w:rsid w:val="00417DBF"/>
    <w:rsid w:val="0044609B"/>
    <w:rsid w:val="00446ECA"/>
    <w:rsid w:val="00453FA0"/>
    <w:rsid w:val="00483060"/>
    <w:rsid w:val="00484D24"/>
    <w:rsid w:val="004B51D0"/>
    <w:rsid w:val="004F423B"/>
    <w:rsid w:val="00527CE0"/>
    <w:rsid w:val="0057335C"/>
    <w:rsid w:val="00582537"/>
    <w:rsid w:val="0058530A"/>
    <w:rsid w:val="005924DB"/>
    <w:rsid w:val="005A50C0"/>
    <w:rsid w:val="005B0E20"/>
    <w:rsid w:val="005E301A"/>
    <w:rsid w:val="00642FEF"/>
    <w:rsid w:val="006504BA"/>
    <w:rsid w:val="0065050B"/>
    <w:rsid w:val="00672813"/>
    <w:rsid w:val="006906E8"/>
    <w:rsid w:val="006A2DD2"/>
    <w:rsid w:val="006C1D21"/>
    <w:rsid w:val="006C63BF"/>
    <w:rsid w:val="006D76E3"/>
    <w:rsid w:val="006D776E"/>
    <w:rsid w:val="006E0B82"/>
    <w:rsid w:val="006E4F9D"/>
    <w:rsid w:val="007049C7"/>
    <w:rsid w:val="00707CF8"/>
    <w:rsid w:val="00710E84"/>
    <w:rsid w:val="00722A3B"/>
    <w:rsid w:val="0073198B"/>
    <w:rsid w:val="0075400B"/>
    <w:rsid w:val="00762741"/>
    <w:rsid w:val="007759A0"/>
    <w:rsid w:val="00797207"/>
    <w:rsid w:val="007B3BBC"/>
    <w:rsid w:val="007D2553"/>
    <w:rsid w:val="007E1FFA"/>
    <w:rsid w:val="007E5AB1"/>
    <w:rsid w:val="008067C5"/>
    <w:rsid w:val="00814C97"/>
    <w:rsid w:val="00860576"/>
    <w:rsid w:val="008624B6"/>
    <w:rsid w:val="0087387D"/>
    <w:rsid w:val="008A2851"/>
    <w:rsid w:val="008B3C79"/>
    <w:rsid w:val="008D0657"/>
    <w:rsid w:val="00902027"/>
    <w:rsid w:val="00916235"/>
    <w:rsid w:val="00936E55"/>
    <w:rsid w:val="00962ACE"/>
    <w:rsid w:val="00985DB8"/>
    <w:rsid w:val="009927ED"/>
    <w:rsid w:val="009A71E0"/>
    <w:rsid w:val="009B14F8"/>
    <w:rsid w:val="009B37D9"/>
    <w:rsid w:val="009C7761"/>
    <w:rsid w:val="009F51C4"/>
    <w:rsid w:val="00A12EBD"/>
    <w:rsid w:val="00A15B71"/>
    <w:rsid w:val="00A21277"/>
    <w:rsid w:val="00A2589B"/>
    <w:rsid w:val="00A97065"/>
    <w:rsid w:val="00AD2BEF"/>
    <w:rsid w:val="00B122AA"/>
    <w:rsid w:val="00B34FD2"/>
    <w:rsid w:val="00B474CC"/>
    <w:rsid w:val="00B51AC0"/>
    <w:rsid w:val="00B71349"/>
    <w:rsid w:val="00B720AC"/>
    <w:rsid w:val="00B74C42"/>
    <w:rsid w:val="00B74F74"/>
    <w:rsid w:val="00BA0B49"/>
    <w:rsid w:val="00BB2168"/>
    <w:rsid w:val="00BB2258"/>
    <w:rsid w:val="00BC1320"/>
    <w:rsid w:val="00BD1163"/>
    <w:rsid w:val="00BE2D92"/>
    <w:rsid w:val="00BF1E97"/>
    <w:rsid w:val="00C03B40"/>
    <w:rsid w:val="00C542DD"/>
    <w:rsid w:val="00C671CD"/>
    <w:rsid w:val="00CA0AE1"/>
    <w:rsid w:val="00CC38CF"/>
    <w:rsid w:val="00CC7832"/>
    <w:rsid w:val="00CD4048"/>
    <w:rsid w:val="00CE1CE3"/>
    <w:rsid w:val="00D1151B"/>
    <w:rsid w:val="00D51FF3"/>
    <w:rsid w:val="00D53AF8"/>
    <w:rsid w:val="00D76318"/>
    <w:rsid w:val="00D811EB"/>
    <w:rsid w:val="00DE6035"/>
    <w:rsid w:val="00DE612A"/>
    <w:rsid w:val="00DF7C72"/>
    <w:rsid w:val="00E04239"/>
    <w:rsid w:val="00E32DDC"/>
    <w:rsid w:val="00E50462"/>
    <w:rsid w:val="00E52F38"/>
    <w:rsid w:val="00E6560D"/>
    <w:rsid w:val="00E9683A"/>
    <w:rsid w:val="00EB1E44"/>
    <w:rsid w:val="00EB230F"/>
    <w:rsid w:val="00EF49AE"/>
    <w:rsid w:val="00F00597"/>
    <w:rsid w:val="00F37705"/>
    <w:rsid w:val="00F4324B"/>
    <w:rsid w:val="00F675F7"/>
    <w:rsid w:val="00F82B80"/>
    <w:rsid w:val="00F86D83"/>
    <w:rsid w:val="00F9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43</cp:revision>
  <cp:lastPrinted>2019-11-25T20:35:00Z</cp:lastPrinted>
  <dcterms:created xsi:type="dcterms:W3CDTF">2025-01-28T12:32:00Z</dcterms:created>
  <dcterms:modified xsi:type="dcterms:W3CDTF">2025-03-03T17:20:00Z</dcterms:modified>
</cp:coreProperties>
</file>